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7" w:rsidRDefault="00DC4127" w:rsidP="00DC4127">
      <w:pPr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附件1</w:t>
      </w:r>
      <w:r>
        <w:rPr>
          <w:rFonts w:ascii="宋体" w:eastAsia="宋体" w:hAnsi="宋体" w:cs="宋体"/>
          <w:color w:val="000000"/>
          <w:kern w:val="0"/>
          <w:sz w:val="22"/>
        </w:rPr>
        <w:t xml:space="preserve"> </w:t>
      </w:r>
    </w:p>
    <w:p w:rsidR="00DC4127" w:rsidRDefault="00DC4127" w:rsidP="00DC4127">
      <w:pPr>
        <w:rPr>
          <w:rFonts w:ascii="宋体" w:eastAsia="宋体" w:hAnsi="宋体" w:cs="宋体"/>
          <w:color w:val="000000"/>
          <w:kern w:val="0"/>
          <w:sz w:val="22"/>
        </w:rPr>
      </w:pPr>
    </w:p>
    <w:p w:rsidR="00DC4127" w:rsidRPr="00910312" w:rsidRDefault="00B117C6" w:rsidP="006D6474">
      <w:pPr>
        <w:spacing w:beforeLines="50" w:before="156" w:line="360" w:lineRule="auto"/>
        <w:jc w:val="center"/>
        <w:rPr>
          <w:rFonts w:ascii="宋体" w:eastAsia="宋体" w:hAnsi="宋体" w:cs="宋体"/>
          <w:b/>
          <w:color w:val="000000"/>
          <w:kern w:val="0"/>
          <w:sz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</w:rPr>
        <w:t>2023</w:t>
      </w:r>
      <w:r w:rsidR="00666F30" w:rsidRPr="00666F30">
        <w:rPr>
          <w:rFonts w:ascii="宋体" w:eastAsia="宋体" w:hAnsi="宋体" w:cs="宋体" w:hint="eastAsia"/>
          <w:b/>
          <w:color w:val="000000"/>
          <w:kern w:val="0"/>
          <w:sz w:val="28"/>
        </w:rPr>
        <w:t>年招收硕士</w:t>
      </w:r>
      <w:r w:rsidR="00666F30">
        <w:rPr>
          <w:rFonts w:ascii="宋体" w:eastAsia="宋体" w:hAnsi="宋体" w:cs="宋体" w:hint="eastAsia"/>
          <w:b/>
          <w:color w:val="000000"/>
          <w:kern w:val="0"/>
          <w:sz w:val="28"/>
        </w:rPr>
        <w:t>研究</w:t>
      </w:r>
      <w:r w:rsidR="00666F30" w:rsidRPr="00666F30">
        <w:rPr>
          <w:rFonts w:ascii="宋体" w:eastAsia="宋体" w:hAnsi="宋体" w:cs="宋体" w:hint="eastAsia"/>
          <w:b/>
          <w:color w:val="000000"/>
          <w:kern w:val="0"/>
          <w:sz w:val="28"/>
        </w:rPr>
        <w:t>生</w:t>
      </w:r>
      <w:r w:rsidR="00DC4127" w:rsidRPr="00910312">
        <w:rPr>
          <w:rFonts w:ascii="宋体" w:eastAsia="宋体" w:hAnsi="宋体" w:cs="宋体"/>
          <w:b/>
          <w:color w:val="000000"/>
          <w:kern w:val="0"/>
          <w:sz w:val="28"/>
        </w:rPr>
        <w:t>拟录取名单</w:t>
      </w:r>
      <w:r w:rsidR="00DC4127" w:rsidRPr="00910312">
        <w:rPr>
          <w:rFonts w:ascii="宋体" w:eastAsia="宋体" w:hAnsi="宋体" w:cs="宋体" w:hint="eastAsia"/>
          <w:b/>
          <w:color w:val="000000"/>
          <w:kern w:val="0"/>
          <w:sz w:val="28"/>
        </w:rPr>
        <w:t>（</w:t>
      </w:r>
      <w:r w:rsidR="00BF0376">
        <w:rPr>
          <w:rFonts w:ascii="宋体" w:eastAsia="宋体" w:hAnsi="宋体" w:cs="宋体" w:hint="eastAsia"/>
          <w:b/>
          <w:color w:val="000000"/>
          <w:kern w:val="0"/>
          <w:sz w:val="28"/>
        </w:rPr>
        <w:t>第1批</w:t>
      </w:r>
      <w:bookmarkStart w:id="0" w:name="_GoBack"/>
      <w:bookmarkEnd w:id="0"/>
      <w:r w:rsidR="00DC4127" w:rsidRPr="00910312">
        <w:rPr>
          <w:rFonts w:ascii="宋体" w:eastAsia="宋体" w:hAnsi="宋体" w:cs="宋体"/>
          <w:b/>
          <w:color w:val="000000"/>
          <w:kern w:val="0"/>
          <w:sz w:val="28"/>
        </w:rPr>
        <w:t>）</w:t>
      </w:r>
    </w:p>
    <w:p w:rsidR="00DC4127" w:rsidRPr="00DF70F9" w:rsidRDefault="00DF70F9" w:rsidP="006D6474">
      <w:pPr>
        <w:spacing w:beforeLines="50" w:before="156" w:line="360" w:lineRule="auto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学术</w:t>
      </w:r>
      <w:r>
        <w:rPr>
          <w:rFonts w:ascii="宋体" w:eastAsia="宋体" w:hAnsi="宋体" w:cs="宋体"/>
          <w:color w:val="000000"/>
          <w:kern w:val="0"/>
          <w:sz w:val="22"/>
        </w:rPr>
        <w:t>型：</w:t>
      </w:r>
    </w:p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876"/>
        <w:gridCol w:w="1866"/>
        <w:gridCol w:w="924"/>
        <w:gridCol w:w="1559"/>
        <w:gridCol w:w="1080"/>
        <w:gridCol w:w="1080"/>
        <w:gridCol w:w="978"/>
      </w:tblGrid>
      <w:tr w:rsidR="000B3F4E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考生编号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拟录取专业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初试成绩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复试成绩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总成绩</w:t>
            </w:r>
          </w:p>
        </w:tc>
      </w:tr>
      <w:tr w:rsidR="00D77EC7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144303158000044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陈丹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84.33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79.77</w:t>
            </w:r>
          </w:p>
        </w:tc>
      </w:tr>
      <w:tr w:rsidR="00D77EC7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钟容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84.71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79.36</w:t>
            </w:r>
          </w:p>
        </w:tc>
      </w:tr>
      <w:tr w:rsidR="00D77EC7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费耿杰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85.19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78.50</w:t>
            </w:r>
          </w:p>
        </w:tc>
      </w:tr>
      <w:tr w:rsidR="00D77EC7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4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贾宇轩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83.57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76.59</w:t>
            </w:r>
          </w:p>
        </w:tc>
      </w:tr>
      <w:tr w:rsidR="00D77EC7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5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黄浩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第四纪地质学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79.24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72.62</w:t>
            </w:r>
          </w:p>
        </w:tc>
      </w:tr>
      <w:tr w:rsidR="00862822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6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董亦诺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 xml:space="preserve">87.62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77.21</w:t>
            </w:r>
          </w:p>
        </w:tc>
      </w:tr>
      <w:tr w:rsidR="00862822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黄亚司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 xml:space="preserve">85.05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0E776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76.2</w:t>
            </w:r>
            <w:r w:rsidR="000E7764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</w:t>
            </w:r>
          </w:p>
        </w:tc>
      </w:tr>
      <w:tr w:rsidR="00862822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杨雨妍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 xml:space="preserve">86.90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74.35</w:t>
            </w:r>
          </w:p>
        </w:tc>
      </w:tr>
      <w:tr w:rsidR="00862822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9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邢书妍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 xml:space="preserve">84.95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74.18</w:t>
            </w:r>
          </w:p>
        </w:tc>
      </w:tr>
      <w:tr w:rsidR="00862822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0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王倩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 xml:space="preserve">85.86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73.03</w:t>
            </w:r>
          </w:p>
        </w:tc>
      </w:tr>
      <w:tr w:rsidR="00862822" w:rsidRPr="00F05D39" w:rsidTr="00D77EC7">
        <w:trPr>
          <w:trHeight w:val="40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144303158000038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张佳琪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环境科学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 xml:space="preserve">70.00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66.10</w:t>
            </w:r>
          </w:p>
        </w:tc>
      </w:tr>
    </w:tbl>
    <w:p w:rsidR="00DC4127" w:rsidRDefault="00DC4127" w:rsidP="006D6474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color w:val="000000"/>
          <w:kern w:val="0"/>
          <w:sz w:val="22"/>
        </w:rPr>
      </w:pPr>
    </w:p>
    <w:p w:rsidR="00DC4127" w:rsidRDefault="00DF70F9" w:rsidP="006D6474">
      <w:pPr>
        <w:widowControl/>
        <w:adjustRightInd w:val="0"/>
        <w:snapToGrid w:val="0"/>
        <w:spacing w:beforeLines="50" w:before="156" w:line="360" w:lineRule="auto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专业</w:t>
      </w:r>
      <w:r>
        <w:rPr>
          <w:rFonts w:asciiTheme="majorEastAsia" w:eastAsiaTheme="majorEastAsia" w:hAnsiTheme="majorEastAsia"/>
        </w:rPr>
        <w:t>型：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871"/>
        <w:gridCol w:w="1866"/>
        <w:gridCol w:w="924"/>
        <w:gridCol w:w="1559"/>
        <w:gridCol w:w="1080"/>
        <w:gridCol w:w="1080"/>
        <w:gridCol w:w="979"/>
      </w:tblGrid>
      <w:tr w:rsidR="000B3F4E" w:rsidRPr="00E60656" w:rsidTr="00D77EC7">
        <w:trPr>
          <w:trHeight w:val="402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考生编号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拟录取专业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初试成绩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复试成绩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4E" w:rsidRPr="00574921" w:rsidRDefault="000B3F4E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8"/>
              </w:rPr>
              <w:t>总成绩</w:t>
            </w:r>
          </w:p>
        </w:tc>
      </w:tr>
      <w:tr w:rsidR="00D77EC7" w:rsidRPr="00E60656" w:rsidTr="00D77EC7">
        <w:trPr>
          <w:trHeight w:val="402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144303158000032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孔亚静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83.57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78.09</w:t>
            </w:r>
          </w:p>
        </w:tc>
      </w:tr>
      <w:tr w:rsidR="00D77EC7" w:rsidRPr="00E60656" w:rsidTr="00D77EC7">
        <w:trPr>
          <w:trHeight w:val="402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144303158000007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郝佳艺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85.48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EC7" w:rsidRPr="00574921" w:rsidRDefault="00D77EC7" w:rsidP="006D64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77.44</w:t>
            </w:r>
          </w:p>
        </w:tc>
      </w:tr>
      <w:tr w:rsidR="00862822" w:rsidRPr="00E60656" w:rsidTr="00EE1FD8">
        <w:trPr>
          <w:trHeight w:val="402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EE1FD8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EE1FD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EE1FD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赵嘉宁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EE1FD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EE1FD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EE1FD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81.10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EE1FD8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72.15</w:t>
            </w:r>
          </w:p>
        </w:tc>
      </w:tr>
      <w:tr w:rsidR="00862822" w:rsidRPr="00E60656" w:rsidTr="00D77EC7">
        <w:trPr>
          <w:trHeight w:val="402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4</w:t>
            </w: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widowControl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144303158000026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张昌甜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资源与环境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75.52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822" w:rsidRPr="00574921" w:rsidRDefault="00862822" w:rsidP="00862822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</w:pPr>
            <w:r w:rsidRPr="00574921">
              <w:rPr>
                <w:rFonts w:ascii="Times New Roman" w:eastAsia="宋体" w:hAnsi="Times New Roman" w:cs="Times New Roman"/>
                <w:kern w:val="0"/>
                <w:sz w:val="20"/>
                <w:szCs w:val="18"/>
              </w:rPr>
              <w:t>70.86</w:t>
            </w:r>
          </w:p>
        </w:tc>
      </w:tr>
    </w:tbl>
    <w:p w:rsidR="00C576E1" w:rsidRDefault="00C576E1" w:rsidP="006D6474">
      <w:pPr>
        <w:spacing w:beforeLines="50" w:before="156" w:line="360" w:lineRule="auto"/>
      </w:pPr>
    </w:p>
    <w:sectPr w:rsidR="00C5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19" w:rsidRDefault="00B82919" w:rsidP="00666F30">
      <w:r>
        <w:separator/>
      </w:r>
    </w:p>
  </w:endnote>
  <w:endnote w:type="continuationSeparator" w:id="0">
    <w:p w:rsidR="00B82919" w:rsidRDefault="00B82919" w:rsidP="0066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19" w:rsidRDefault="00B82919" w:rsidP="00666F30">
      <w:r>
        <w:separator/>
      </w:r>
    </w:p>
  </w:footnote>
  <w:footnote w:type="continuationSeparator" w:id="0">
    <w:p w:rsidR="00B82919" w:rsidRDefault="00B82919" w:rsidP="00666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27"/>
    <w:rsid w:val="000B3F4E"/>
    <w:rsid w:val="000E7764"/>
    <w:rsid w:val="0017796A"/>
    <w:rsid w:val="00185652"/>
    <w:rsid w:val="0018583E"/>
    <w:rsid w:val="001F23AA"/>
    <w:rsid w:val="00236058"/>
    <w:rsid w:val="00353583"/>
    <w:rsid w:val="003974EE"/>
    <w:rsid w:val="004C7C13"/>
    <w:rsid w:val="00574921"/>
    <w:rsid w:val="0058741E"/>
    <w:rsid w:val="00620F0C"/>
    <w:rsid w:val="00633CB9"/>
    <w:rsid w:val="00666F30"/>
    <w:rsid w:val="006D6474"/>
    <w:rsid w:val="00740CFA"/>
    <w:rsid w:val="007A35C5"/>
    <w:rsid w:val="00862822"/>
    <w:rsid w:val="0090631B"/>
    <w:rsid w:val="009B1645"/>
    <w:rsid w:val="009E04C1"/>
    <w:rsid w:val="00A91832"/>
    <w:rsid w:val="00B117C6"/>
    <w:rsid w:val="00B26E22"/>
    <w:rsid w:val="00B604A8"/>
    <w:rsid w:val="00B82919"/>
    <w:rsid w:val="00BF0376"/>
    <w:rsid w:val="00C576E1"/>
    <w:rsid w:val="00CC0319"/>
    <w:rsid w:val="00D32C29"/>
    <w:rsid w:val="00D77EC7"/>
    <w:rsid w:val="00DC4127"/>
    <w:rsid w:val="00DF70F9"/>
    <w:rsid w:val="00F41B1E"/>
    <w:rsid w:val="00F71A4D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174469-0979-4299-9AEB-18CA78E5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2F7A-1494-4885-A211-418248D9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19</cp:revision>
  <cp:lastPrinted>2023-03-29T07:23:00Z</cp:lastPrinted>
  <dcterms:created xsi:type="dcterms:W3CDTF">2022-03-26T09:14:00Z</dcterms:created>
  <dcterms:modified xsi:type="dcterms:W3CDTF">2023-03-29T08:26:00Z</dcterms:modified>
</cp:coreProperties>
</file>